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B46A9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B46A92">
              <w:rPr>
                <w:rFonts w:ascii="Times New Roman" w:hAnsi="Times New Roman"/>
                <w:b/>
                <w:sz w:val="40"/>
                <w:szCs w:val="40"/>
              </w:rPr>
              <w:t>7</w:t>
            </w:r>
          </w:p>
        </w:tc>
      </w:tr>
    </w:tbl>
    <w:p w:rsidR="00A30B89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B46A92" w:rsidRPr="00B46A92">
        <w:rPr>
          <w:rFonts w:ascii="Times New Roman" w:hAnsi="Times New Roman"/>
          <w:sz w:val="28"/>
          <w:szCs w:val="28"/>
        </w:rPr>
        <w:t xml:space="preserve">Электролиты и </w:t>
      </w:r>
      <w:proofErr w:type="spellStart"/>
      <w:r w:rsidR="00B46A92" w:rsidRPr="00B46A92">
        <w:rPr>
          <w:rFonts w:ascii="Times New Roman" w:hAnsi="Times New Roman"/>
          <w:sz w:val="28"/>
          <w:szCs w:val="28"/>
        </w:rPr>
        <w:t>неэлектролиты</w:t>
      </w:r>
      <w:proofErr w:type="spellEnd"/>
      <w:r w:rsidR="00B46A92" w:rsidRPr="00B46A92">
        <w:rPr>
          <w:rFonts w:ascii="Times New Roman" w:hAnsi="Times New Roman"/>
          <w:sz w:val="28"/>
          <w:szCs w:val="28"/>
        </w:rPr>
        <w:t>. Катионы и анионы. Электролитическая диссоциация кислот, щелочей и солей (средних)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</w:t>
      </w:r>
    </w:p>
    <w:p w:rsidR="00A30B89" w:rsidRPr="00C242D8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EAC">
        <w:rPr>
          <w:rFonts w:ascii="Times New Roman" w:hAnsi="Times New Roman"/>
          <w:b/>
          <w:sz w:val="28"/>
          <w:szCs w:val="28"/>
        </w:rPr>
        <w:t>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DE5C6D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Наибольшее число анионов образуется в растворе при полной диссоциации 1 моль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DE5C6D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Ca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A30B89" w:rsidRPr="006061B0" w:rsidRDefault="00DE5C6D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A30B89" w:rsidRPr="006061B0" w:rsidRDefault="00DE5C6D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Al(NO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A30B89" w:rsidRPr="006061B0" w:rsidRDefault="00DE5C6D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DE5C6D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Электрический ток проводит</w:t>
      </w:r>
    </w:p>
    <w:p w:rsidR="00A30B89" w:rsidRPr="007B742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DE5C6D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раствор этилового спирта</w:t>
      </w:r>
    </w:p>
    <w:p w:rsidR="00A30B89" w:rsidRPr="006061B0" w:rsidRDefault="00DE5C6D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раствор ацетона</w:t>
      </w:r>
    </w:p>
    <w:p w:rsidR="00A30B89" w:rsidRPr="006061B0" w:rsidRDefault="00DE5C6D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расплав гидроксида калия</w:t>
      </w:r>
    </w:p>
    <w:p w:rsidR="00A30B89" w:rsidRPr="006061B0" w:rsidRDefault="00DE5C6D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расплав глюкозы</w:t>
      </w:r>
    </w:p>
    <w:p w:rsidR="00A30B89" w:rsidRPr="006061B0" w:rsidRDefault="00DE5C6D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Наименьшее число ионов образуется в растворе при полной диссоциации 1 моль</w:t>
      </w:r>
    </w:p>
    <w:p w:rsidR="00FB395C" w:rsidRPr="00C568E6" w:rsidRDefault="00FB395C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DE5C6D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AlBr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A30B89" w:rsidRPr="006061B0" w:rsidRDefault="00DE5C6D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Li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FB395C" w:rsidRPr="006061B0" w:rsidRDefault="00DE5C6D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KNO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FB395C" w:rsidRPr="006061B0" w:rsidRDefault="00DE5C6D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ZnCl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FB395C" w:rsidRPr="006061B0" w:rsidRDefault="00DE5C6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К </w:t>
      </w:r>
      <w:proofErr w:type="spellStart"/>
      <w:r>
        <w:rPr>
          <w:rFonts w:ascii="Times New Roman" w:hAnsi="Times New Roman"/>
          <w:sz w:val="26"/>
          <w:szCs w:val="26"/>
        </w:rPr>
        <w:t>неэлектролитам</w:t>
      </w:r>
      <w:proofErr w:type="spellEnd"/>
      <w:r>
        <w:rPr>
          <w:rFonts w:ascii="Times New Roman" w:hAnsi="Times New Roman"/>
          <w:sz w:val="26"/>
          <w:szCs w:val="26"/>
        </w:rPr>
        <w:t xml:space="preserve"> относится</w:t>
      </w:r>
    </w:p>
    <w:p w:rsidR="00EF7889" w:rsidRPr="006061B0" w:rsidRDefault="00EF7889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DE5C6D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Ba(OH)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FB395C" w:rsidRPr="006061B0" w:rsidRDefault="00DE5C6D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HBr</w:t>
      </w:r>
      <w:proofErr w:type="spellEnd"/>
    </w:p>
    <w:p w:rsidR="00FB395C" w:rsidRPr="006061B0" w:rsidRDefault="00DE5C6D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OH</w:t>
      </w:r>
    </w:p>
    <w:p w:rsidR="00FB395C" w:rsidRPr="006061B0" w:rsidRDefault="00DE5C6D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K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EF7889" w:rsidRPr="006061B0" w:rsidRDefault="00EF7889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DE5C6D" w:rsidP="0033671E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К </w:t>
      </w:r>
      <w:proofErr w:type="spellStart"/>
      <w:r>
        <w:rPr>
          <w:rFonts w:ascii="Times New Roman" w:hAnsi="Times New Roman"/>
          <w:sz w:val="26"/>
          <w:szCs w:val="26"/>
        </w:rPr>
        <w:t>неэлектролитам</w:t>
      </w:r>
      <w:proofErr w:type="spellEnd"/>
      <w:r>
        <w:rPr>
          <w:rFonts w:ascii="Times New Roman" w:hAnsi="Times New Roman"/>
          <w:sz w:val="26"/>
          <w:szCs w:val="26"/>
        </w:rPr>
        <w:t xml:space="preserve"> относят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DE5C6D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EF7889" w:rsidRPr="006061B0" w:rsidRDefault="00DE5C6D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5D43D5" w:rsidRPr="005D43D5" w:rsidRDefault="00DE5C6D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HClO</w:t>
      </w:r>
      <w:proofErr w:type="spellEnd"/>
    </w:p>
    <w:p w:rsidR="005D43D5" w:rsidRPr="005D43D5" w:rsidRDefault="00DE5C6D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BaCl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5D43D5" w:rsidRDefault="005D43D5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DE5C6D" w:rsidP="00E256AC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К </w:t>
      </w:r>
      <w:proofErr w:type="spellStart"/>
      <w:r>
        <w:rPr>
          <w:rFonts w:ascii="Times New Roman" w:hAnsi="Times New Roman"/>
          <w:sz w:val="26"/>
          <w:szCs w:val="26"/>
        </w:rPr>
        <w:t>неэлектролитам</w:t>
      </w:r>
      <w:proofErr w:type="spellEnd"/>
      <w:r>
        <w:rPr>
          <w:rFonts w:ascii="Times New Roman" w:hAnsi="Times New Roman"/>
          <w:sz w:val="26"/>
          <w:szCs w:val="26"/>
        </w:rPr>
        <w:t xml:space="preserve"> относится вещество, формула которого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DE5C6D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872EFE" w:rsidRPr="006061B0" w:rsidRDefault="00DE5C6D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HBr</w:t>
      </w:r>
      <w:proofErr w:type="spellEnd"/>
    </w:p>
    <w:p w:rsidR="00872EFE" w:rsidRPr="006061B0" w:rsidRDefault="00657E33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OH</w:t>
      </w:r>
    </w:p>
    <w:p w:rsidR="00872EFE" w:rsidRPr="006061B0" w:rsidRDefault="00657E33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Cl</w:t>
      </w:r>
    </w:p>
    <w:p w:rsidR="00872EFE" w:rsidRPr="006061B0" w:rsidRDefault="000C396E" w:rsidP="000C396E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Выберите верную запись правой </w:t>
      </w:r>
      <w:proofErr w:type="gramStart"/>
      <w:r>
        <w:rPr>
          <w:rFonts w:ascii="Times New Roman" w:hAnsi="Times New Roman"/>
          <w:sz w:val="26"/>
          <w:szCs w:val="26"/>
        </w:rPr>
        <w:t>части уравнения диссоциации фосфата натрия</w:t>
      </w:r>
      <w:proofErr w:type="gramEnd"/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0C396E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= </w:t>
      </w: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+ 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3-</w:t>
      </w:r>
    </w:p>
    <w:p w:rsidR="00293724" w:rsidRPr="006061B0" w:rsidRDefault="000C396E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= </w:t>
      </w:r>
      <w:r>
        <w:rPr>
          <w:rFonts w:ascii="Times New Roman" w:hAnsi="Times New Roman"/>
          <w:sz w:val="26"/>
          <w:szCs w:val="26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+ 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3-</w:t>
      </w:r>
    </w:p>
    <w:p w:rsidR="00293724" w:rsidRPr="006061B0" w:rsidRDefault="000C396E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= </w:t>
      </w: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+ </w:t>
      </w:r>
      <w:r>
        <w:rPr>
          <w:rFonts w:ascii="Times New Roman" w:hAnsi="Times New Roman"/>
          <w:sz w:val="26"/>
          <w:szCs w:val="26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3-</w:t>
      </w:r>
    </w:p>
    <w:p w:rsidR="00293724" w:rsidRPr="006061B0" w:rsidRDefault="000C396E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= </w:t>
      </w:r>
      <w:r>
        <w:rPr>
          <w:rFonts w:ascii="Times New Roman" w:hAnsi="Times New Roman"/>
          <w:sz w:val="26"/>
          <w:szCs w:val="26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+ </w:t>
      </w: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lang w:val="en-US"/>
        </w:rPr>
        <w:t>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3-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E919A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lastRenderedPageBreak/>
        <w:t>Неэлектролитом</w:t>
      </w:r>
      <w:proofErr w:type="spellEnd"/>
      <w:r>
        <w:rPr>
          <w:rFonts w:ascii="Times New Roman" w:hAnsi="Times New Roman"/>
          <w:sz w:val="26"/>
          <w:szCs w:val="26"/>
        </w:rPr>
        <w:t xml:space="preserve"> является</w:t>
      </w:r>
    </w:p>
    <w:p w:rsidR="00293724" w:rsidRPr="008C615D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E919A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>оксид углерода (</w:t>
      </w:r>
      <w:r>
        <w:rPr>
          <w:rFonts w:ascii="Times New Roman" w:hAnsi="Times New Roman"/>
          <w:sz w:val="26"/>
          <w:szCs w:val="26"/>
          <w:lang w:val="en-US"/>
        </w:rPr>
        <w:t>II</w:t>
      </w:r>
      <w:proofErr w:type="gramEnd"/>
    </w:p>
    <w:p w:rsidR="00293724" w:rsidRPr="006061B0" w:rsidRDefault="00E919A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хлороводородная</w:t>
      </w:r>
      <w:proofErr w:type="spellEnd"/>
      <w:r>
        <w:rPr>
          <w:rFonts w:ascii="Times New Roman" w:hAnsi="Times New Roman"/>
          <w:sz w:val="26"/>
          <w:szCs w:val="26"/>
        </w:rPr>
        <w:t xml:space="preserve"> кислота</w:t>
      </w:r>
    </w:p>
    <w:p w:rsidR="00293724" w:rsidRPr="006061B0" w:rsidRDefault="00E919A4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азотная кислота</w:t>
      </w:r>
    </w:p>
    <w:p w:rsidR="00293724" w:rsidRPr="006061B0" w:rsidRDefault="00E919A4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сероводородная кислота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C4098C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 моль катионов образуется при полной диссоциации 1 моль</w:t>
      </w:r>
      <w:r w:rsidR="00293724" w:rsidRPr="006061B0">
        <w:rPr>
          <w:rFonts w:ascii="Times New Roman" w:hAnsi="Times New Roman"/>
          <w:sz w:val="26"/>
          <w:szCs w:val="26"/>
        </w:rPr>
        <w:t xml:space="preserve"> </w:t>
      </w:r>
    </w:p>
    <w:p w:rsidR="00293724" w:rsidRPr="008C615D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C4098C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нитрата натрия</w:t>
      </w:r>
    </w:p>
    <w:p w:rsidR="00293724" w:rsidRPr="006061B0" w:rsidRDefault="00C4098C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сульфата железа (</w:t>
      </w:r>
      <w:r>
        <w:rPr>
          <w:rFonts w:ascii="Times New Roman" w:hAnsi="Times New Roman"/>
          <w:sz w:val="26"/>
          <w:szCs w:val="26"/>
          <w:lang w:val="en-US"/>
        </w:rPr>
        <w:t>III</w:t>
      </w:r>
      <w:r>
        <w:rPr>
          <w:rFonts w:ascii="Times New Roman" w:hAnsi="Times New Roman"/>
          <w:sz w:val="26"/>
          <w:szCs w:val="26"/>
        </w:rPr>
        <w:t>)</w:t>
      </w:r>
    </w:p>
    <w:p w:rsidR="00293724" w:rsidRPr="006061B0" w:rsidRDefault="00C4098C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хлорида алюминия</w:t>
      </w:r>
    </w:p>
    <w:p w:rsidR="00293724" w:rsidRPr="006061B0" w:rsidRDefault="00C4098C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гидроксида 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C4098C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К </w:t>
      </w:r>
      <w:proofErr w:type="spellStart"/>
      <w:r>
        <w:rPr>
          <w:rFonts w:ascii="Times New Roman" w:hAnsi="Times New Roman"/>
          <w:sz w:val="26"/>
          <w:szCs w:val="26"/>
        </w:rPr>
        <w:t>неэлектролитам</w:t>
      </w:r>
      <w:proofErr w:type="spellEnd"/>
      <w:r>
        <w:rPr>
          <w:rFonts w:ascii="Times New Roman" w:hAnsi="Times New Roman"/>
          <w:sz w:val="26"/>
          <w:szCs w:val="26"/>
        </w:rPr>
        <w:t xml:space="preserve"> относится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C4098C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раствор глицерина</w:t>
      </w:r>
    </w:p>
    <w:p w:rsidR="00293724" w:rsidRPr="006061B0" w:rsidRDefault="00C4098C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расплав гидроксида кальция</w:t>
      </w:r>
    </w:p>
    <w:p w:rsidR="00293724" w:rsidRPr="006061B0" w:rsidRDefault="00C4098C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раствор </w:t>
      </w:r>
      <w:proofErr w:type="spellStart"/>
      <w:r>
        <w:rPr>
          <w:rFonts w:ascii="Times New Roman" w:hAnsi="Times New Roman"/>
          <w:sz w:val="26"/>
          <w:szCs w:val="26"/>
        </w:rPr>
        <w:t>хлороводорода</w:t>
      </w:r>
      <w:proofErr w:type="spellEnd"/>
    </w:p>
    <w:p w:rsidR="00293724" w:rsidRPr="006061B0" w:rsidRDefault="00C4098C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расплав нитрата серебра</w:t>
      </w:r>
    </w:p>
    <w:p w:rsidR="00293724" w:rsidRPr="006061B0" w:rsidRDefault="00293724" w:rsidP="006061B0">
      <w:pPr>
        <w:pStyle w:val="a3"/>
        <w:tabs>
          <w:tab w:val="left" w:pos="1134"/>
        </w:tabs>
        <w:ind w:left="1287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93724" w:rsidRPr="006061B0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F1"/>
    <w:rsid w:val="000C396E"/>
    <w:rsid w:val="00115356"/>
    <w:rsid w:val="001D743C"/>
    <w:rsid w:val="00290B76"/>
    <w:rsid w:val="00293724"/>
    <w:rsid w:val="0033671E"/>
    <w:rsid w:val="0042798A"/>
    <w:rsid w:val="005D3EB4"/>
    <w:rsid w:val="005D43D5"/>
    <w:rsid w:val="006061B0"/>
    <w:rsid w:val="00657E33"/>
    <w:rsid w:val="007B7420"/>
    <w:rsid w:val="00872EFE"/>
    <w:rsid w:val="008C615D"/>
    <w:rsid w:val="009566ED"/>
    <w:rsid w:val="00A30B89"/>
    <w:rsid w:val="00B46A92"/>
    <w:rsid w:val="00C4098C"/>
    <w:rsid w:val="00C568E6"/>
    <w:rsid w:val="00D217A3"/>
    <w:rsid w:val="00DE5C6D"/>
    <w:rsid w:val="00E256AC"/>
    <w:rsid w:val="00E919A4"/>
    <w:rsid w:val="00EF7889"/>
    <w:rsid w:val="00F67567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18</cp:revision>
  <cp:lastPrinted>2013-02-24T12:42:00Z</cp:lastPrinted>
  <dcterms:created xsi:type="dcterms:W3CDTF">2013-01-16T05:44:00Z</dcterms:created>
  <dcterms:modified xsi:type="dcterms:W3CDTF">2013-02-24T12:48:00Z</dcterms:modified>
</cp:coreProperties>
</file>